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865"/>
      </w:tblGrid>
      <w:tr w:rsidR="00334B11" w:rsidRPr="00334B11" w14:paraId="7EA6082B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CE62F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Position: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75072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Equipment Manager</w:t>
            </w:r>
          </w:p>
        </w:tc>
      </w:tr>
      <w:tr w:rsidR="00334B11" w:rsidRPr="00334B11" w14:paraId="75E527DE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442E5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Location: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72CF9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Urbana</w:t>
            </w:r>
          </w:p>
        </w:tc>
      </w:tr>
      <w:tr w:rsidR="00334B11" w:rsidRPr="00334B11" w14:paraId="0F7BCF4B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76090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Job Category: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06A53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Agronomy/Landscaping</w:t>
            </w:r>
          </w:p>
        </w:tc>
      </w:tr>
      <w:tr w:rsidR="00334B11" w:rsidRPr="00334B11" w14:paraId="55AA68D0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C1B42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E707F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Atkins Golf Club in Urbana, IL is excited to announce the exceptional career opportunity of Golf Course Equipment Manager. Qualified candidates will thrive in a hospitality environment and be highly focused on providing superior service to the clubs managed by Troon. </w:t>
            </w:r>
          </w:p>
          <w:p w14:paraId="766E707B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  <w:p w14:paraId="05DE0F4E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Key Responsibilities</w:t>
            </w:r>
          </w:p>
          <w:p w14:paraId="32FDE580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Inventory and evaluate the current equipment fleet. Identify machines requiring service or replacement. Communicate these needs to the Superintendent and establish a budget and timeline for completion.</w:t>
            </w:r>
          </w:p>
          <w:p w14:paraId="515A21E3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Develop efficient workflow throughout the equipment storage and service bays. </w:t>
            </w:r>
          </w:p>
          <w:p w14:paraId="09D2D8C3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Procure an adequate inventory of repair parts and shop supplies. </w:t>
            </w:r>
          </w:p>
          <w:p w14:paraId="78D25567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Perform mower set-up daily to ensure an excellent quality of cut. </w:t>
            </w:r>
          </w:p>
          <w:p w14:paraId="382342D6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Observe equipment use throughout the golf course to ensure quality among all surfaces. This will include personal operation of equipment from time-to-time to ensure proper function </w:t>
            </w:r>
          </w:p>
          <w:p w14:paraId="3BC7CD4E" w14:textId="3C300FB5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Complete reel and bed</w:t>
            </w:r>
            <w:r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 xml:space="preserve"> </w:t>
            </w: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knife grinding. Sharpen rotary mower blades. </w:t>
            </w:r>
          </w:p>
          <w:p w14:paraId="7B1C00B3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Diagnose and repair electrical and hydraulic systems of turf equipment.</w:t>
            </w:r>
          </w:p>
          <w:p w14:paraId="7C53CB49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Perform service on gas and diesel engines. </w:t>
            </w:r>
          </w:p>
          <w:p w14:paraId="35AA9DE4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Ensure all safety features are in place and working among the equipment fleet. </w:t>
            </w:r>
          </w:p>
          <w:p w14:paraId="6D77FCBB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Maintain a safe and orderly work environment.</w:t>
            </w:r>
          </w:p>
          <w:p w14:paraId="2F278806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Develop system of record keeping for timely and efficient entries documenting service and repair of equipment.</w:t>
            </w:r>
          </w:p>
          <w:p w14:paraId="1A9A0BD9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 </w:t>
            </w:r>
          </w:p>
          <w:p w14:paraId="22C54A1E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Qualifications</w:t>
            </w:r>
          </w:p>
          <w:p w14:paraId="05B922EA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3-5 years of experience servicing outdoor power equipment, completing automotive repair, or related field.</w:t>
            </w:r>
          </w:p>
          <w:p w14:paraId="2A7D1F76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Welding and fabrications skills are desired.</w:t>
            </w:r>
          </w:p>
          <w:p w14:paraId="2B6905BB" w14:textId="77777777" w:rsid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 w:rsidRPr="00334B11"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• Self-starter with the desire of achieving excellence among all facets of the organization. </w:t>
            </w:r>
          </w:p>
          <w:p w14:paraId="6149845C" w14:textId="77777777" w:rsid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  <w:p w14:paraId="7CF6C3CB" w14:textId="77777777" w:rsid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Compensation: $26-$34/hour, health insurance, retirement, uniforms</w:t>
            </w:r>
          </w:p>
          <w:p w14:paraId="337B4271" w14:textId="77777777" w:rsid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  <w:p w14:paraId="200223BE" w14:textId="50AA9C03" w:rsid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E9E9E"/>
                <w:sz w:val="24"/>
                <w:szCs w:val="24"/>
              </w:rPr>
              <w:t>Contact: Nate Jordan, Superintendent (309) 510-9239 or nathan.jordan@troon.com</w:t>
            </w:r>
          </w:p>
          <w:p w14:paraId="1D2CAB0A" w14:textId="791E71D6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</w:tr>
      <w:tr w:rsidR="00334B11" w:rsidRPr="00334B11" w14:paraId="28B9E46D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5D32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1816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</w:tr>
      <w:tr w:rsidR="00334B11" w:rsidRPr="00334B11" w14:paraId="3D8A28DB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8AAE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04F0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</w:tr>
      <w:tr w:rsidR="00334B11" w:rsidRPr="00334B11" w14:paraId="2AE5258E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4092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078B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</w:tr>
      <w:tr w:rsidR="00334B11" w:rsidRPr="00334B11" w14:paraId="0EAC3253" w14:textId="77777777" w:rsidTr="00334B11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D4C0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9E7E" w14:textId="77777777" w:rsidR="00334B11" w:rsidRPr="00334B11" w:rsidRDefault="00334B11" w:rsidP="00334B11">
            <w:pPr>
              <w:spacing w:after="0" w:line="240" w:lineRule="auto"/>
              <w:rPr>
                <w:rFonts w:ascii="Arial" w:eastAsia="Times New Roman" w:hAnsi="Arial" w:cs="Arial"/>
                <w:color w:val="9E9E9E"/>
                <w:sz w:val="24"/>
                <w:szCs w:val="24"/>
              </w:rPr>
            </w:pPr>
          </w:p>
        </w:tc>
      </w:tr>
    </w:tbl>
    <w:p w14:paraId="755C6681" w14:textId="77777777" w:rsidR="000673AB" w:rsidRDefault="00334B11"/>
    <w:sectPr w:rsidR="0006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11"/>
    <w:rsid w:val="000E7B0E"/>
    <w:rsid w:val="00334B11"/>
    <w:rsid w:val="006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E5DD"/>
  <w15:chartTrackingRefBased/>
  <w15:docId w15:val="{479B4D77-3E89-43B5-B7F5-FCD1E58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Jordan</dc:creator>
  <cp:keywords/>
  <dc:description/>
  <cp:lastModifiedBy>Nathan Jordan</cp:lastModifiedBy>
  <cp:revision>1</cp:revision>
  <dcterms:created xsi:type="dcterms:W3CDTF">2021-04-19T13:59:00Z</dcterms:created>
  <dcterms:modified xsi:type="dcterms:W3CDTF">2021-04-19T14:02:00Z</dcterms:modified>
</cp:coreProperties>
</file>